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76B15F1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6C08A8B1" w14:textId="77777777" w:rsidR="0085764D" w:rsidRDefault="0085764D">
            <w:pPr>
              <w:rPr>
                <w:sz w:val="12"/>
                <w:szCs w:val="12"/>
              </w:rPr>
            </w:pPr>
          </w:p>
          <w:p w14:paraId="233C7016" w14:textId="77777777" w:rsidR="0085764D" w:rsidRDefault="0085764D">
            <w:pPr>
              <w:rPr>
                <w:sz w:val="12"/>
                <w:szCs w:val="12"/>
              </w:rPr>
            </w:pPr>
          </w:p>
          <w:p w14:paraId="60A4B11D" w14:textId="77777777" w:rsidR="0085764D" w:rsidRDefault="0085764D">
            <w:pPr>
              <w:rPr>
                <w:sz w:val="12"/>
                <w:szCs w:val="12"/>
              </w:rPr>
            </w:pPr>
          </w:p>
          <w:p w14:paraId="292B9D6C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94303B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F14D6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63359C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B08471E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9D0E3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F37E07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AA6EA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63AC4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0D3D3D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972A8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EBB49D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20D2097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CA80605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FB940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26AC2C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C0591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227862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53419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09190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10DD3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C03FE2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03AB16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B3B67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214CD19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1235B95D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C9E786A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630D0748" w14:textId="4EEC74C9" w:rsidR="0085764D" w:rsidRDefault="006134B1" w:rsidP="00C9463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94637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05DD2EC6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11581EB3" w14:textId="1222B55C" w:rsidR="0085764D" w:rsidRDefault="0085764D" w:rsidP="00C9463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94637">
              <w:t>31</w:t>
            </w:r>
            <w:r>
              <w:fldChar w:fldCharType="end"/>
            </w:r>
          </w:p>
        </w:tc>
      </w:tr>
      <w:tr w:rsidR="0085764D" w14:paraId="1B4DBFDA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667E6DF8" w14:textId="77777777" w:rsidR="0085764D" w:rsidRDefault="0085764D"/>
        </w:tc>
      </w:tr>
      <w:tr w:rsidR="0085764D" w14:paraId="32FDA0C6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10C5D23C" w14:textId="77777777"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14:paraId="101EF894" w14:textId="7B33CC34" w:rsidR="0085764D" w:rsidRDefault="00CC14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F7273">
              <w:rPr>
                <w:b/>
                <w:bCs/>
                <w:noProof/>
              </w:rPr>
              <w:t>О внесении изменений в решение Совета депутатов Краснооктябрьского муниципального округа Нижегородской области от 2</w:t>
            </w:r>
            <w:r w:rsidR="006D5F21">
              <w:rPr>
                <w:b/>
                <w:bCs/>
                <w:noProof/>
              </w:rPr>
              <w:t>5</w:t>
            </w:r>
            <w:r w:rsidR="007F7273">
              <w:rPr>
                <w:b/>
                <w:bCs/>
                <w:noProof/>
              </w:rPr>
              <w:t xml:space="preserve"> декабря 202</w:t>
            </w:r>
            <w:r w:rsidR="006D5F21">
              <w:rPr>
                <w:b/>
                <w:bCs/>
                <w:noProof/>
              </w:rPr>
              <w:t>5</w:t>
            </w:r>
            <w:r w:rsidR="007F7273">
              <w:rPr>
                <w:b/>
                <w:bCs/>
                <w:noProof/>
              </w:rPr>
              <w:t xml:space="preserve"> г. № </w:t>
            </w:r>
            <w:r w:rsidR="006D5F21">
              <w:rPr>
                <w:b/>
                <w:bCs/>
                <w:noProof/>
              </w:rPr>
              <w:t>68</w:t>
            </w:r>
            <w:r w:rsidR="007F7273">
              <w:rPr>
                <w:b/>
                <w:bCs/>
                <w:noProof/>
              </w:rPr>
              <w:t xml:space="preserve"> </w:t>
            </w:r>
            <w:r w:rsidR="009269CD" w:rsidRPr="009269CD">
              <w:rPr>
                <w:b/>
                <w:bCs/>
                <w:noProof/>
              </w:rPr>
              <w:t>«</w:t>
            </w:r>
            <w:r w:rsidR="007F7273">
              <w:rPr>
                <w:b/>
                <w:bCs/>
                <w:noProof/>
              </w:rPr>
              <w:t>Об утверждении Прогнозного плана приватизации муниципального имущества Краснооктябрьского муниципального округа Нижегородской области на 202</w:t>
            </w:r>
            <w:r w:rsidR="00C52F48">
              <w:rPr>
                <w:b/>
                <w:bCs/>
                <w:noProof/>
              </w:rPr>
              <w:t>6</w:t>
            </w:r>
            <w:r w:rsidR="007F7273">
              <w:rPr>
                <w:b/>
                <w:bCs/>
                <w:noProof/>
              </w:rPr>
              <w:t xml:space="preserve"> год</w:t>
            </w:r>
            <w:r w:rsidR="009269CD" w:rsidRPr="009269CD">
              <w:rPr>
                <w:b/>
                <w:bCs/>
                <w:noProof/>
              </w:rPr>
              <w:t>»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14:paraId="0F3302C3" w14:textId="77777777" w:rsidR="0085764D" w:rsidRDefault="0085764D"/>
        </w:tc>
      </w:tr>
    </w:tbl>
    <w:p w14:paraId="470D8CAB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DDA538F" w14:textId="4CD9D479" w:rsidR="0085764D" w:rsidRDefault="0085764D" w:rsidP="00AD0589">
      <w:pPr>
        <w:ind w:firstLine="709"/>
      </w:pPr>
    </w:p>
    <w:p w14:paraId="5BB8FBD3" w14:textId="190A0A31" w:rsidR="009269CD" w:rsidRDefault="009269CD" w:rsidP="00AD0589">
      <w:pPr>
        <w:ind w:firstLine="709"/>
      </w:pPr>
    </w:p>
    <w:p w14:paraId="3135C781" w14:textId="67F1EB63" w:rsidR="009269CD" w:rsidRDefault="009269CD" w:rsidP="00BA7CB8">
      <w:pPr>
        <w:ind w:firstLine="709"/>
        <w:jc w:val="both"/>
      </w:pPr>
      <w:r>
        <w:t>В соответствии с</w:t>
      </w:r>
      <w:r w:rsidR="002715D8">
        <w:t xml:space="preserve"> Федеральным законом от </w:t>
      </w:r>
      <w:r w:rsidR="002715D8" w:rsidRPr="00244BDC">
        <w:t>20</w:t>
      </w:r>
      <w:r w:rsidR="002715D8">
        <w:t xml:space="preserve"> марта </w:t>
      </w:r>
      <w:r w:rsidR="002715D8" w:rsidRPr="00244BDC">
        <w:t>2025</w:t>
      </w:r>
      <w:r w:rsidR="002715D8">
        <w:t xml:space="preserve"> г.</w:t>
      </w:r>
      <w:r w:rsidR="002715D8" w:rsidRPr="00244BDC">
        <w:t xml:space="preserve"> </w:t>
      </w:r>
      <w:r w:rsidR="002715D8">
        <w:t>№</w:t>
      </w:r>
      <w:r w:rsidR="002715D8" w:rsidRPr="00244BDC">
        <w:t xml:space="preserve"> 33-ФЗ </w:t>
      </w:r>
      <w:r w:rsidR="002715D8">
        <w:t>«</w:t>
      </w:r>
      <w:proofErr w:type="gramStart"/>
      <w:r w:rsidR="002715D8" w:rsidRPr="00244BDC">
        <w:t>Об</w:t>
      </w:r>
      <w:proofErr w:type="gramEnd"/>
      <w:r w:rsidR="002715D8" w:rsidRPr="00244BDC">
        <w:t xml:space="preserve"> общих принципах организации местного самоуправления в единой системе публичной власти</w:t>
      </w:r>
      <w:r w:rsidR="002715D8">
        <w:t>»</w:t>
      </w:r>
      <w:r>
        <w:t xml:space="preserve">, Уставом Краснооктябрьского муниципального округа Нижегородской области, </w:t>
      </w:r>
      <w:r w:rsidRPr="00D979AE">
        <w:rPr>
          <w:bCs/>
        </w:rPr>
        <w:t>Совет депутатов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р</w:t>
      </w:r>
      <w:proofErr w:type="gramEnd"/>
      <w:r w:rsidR="00D979AE">
        <w:rPr>
          <w:b/>
          <w:bCs/>
        </w:rPr>
        <w:t xml:space="preserve"> </w:t>
      </w:r>
      <w:r>
        <w:rPr>
          <w:b/>
          <w:bCs/>
        </w:rPr>
        <w:t>е</w:t>
      </w:r>
      <w:r w:rsidR="00D979AE">
        <w:rPr>
          <w:b/>
          <w:bCs/>
        </w:rPr>
        <w:t xml:space="preserve"> </w:t>
      </w:r>
      <w:r>
        <w:rPr>
          <w:b/>
          <w:bCs/>
        </w:rPr>
        <w:t>ш</w:t>
      </w:r>
      <w:r w:rsidR="00D979AE">
        <w:rPr>
          <w:b/>
          <w:bCs/>
        </w:rPr>
        <w:t xml:space="preserve"> </w:t>
      </w:r>
      <w:r>
        <w:rPr>
          <w:b/>
          <w:bCs/>
        </w:rPr>
        <w:t>и</w:t>
      </w:r>
      <w:r w:rsidR="00D979AE">
        <w:rPr>
          <w:b/>
          <w:bCs/>
        </w:rPr>
        <w:t xml:space="preserve"> </w:t>
      </w:r>
      <w:r>
        <w:rPr>
          <w:b/>
          <w:bCs/>
        </w:rPr>
        <w:t>л:</w:t>
      </w:r>
    </w:p>
    <w:p w14:paraId="0FA5B59E" w14:textId="064E65B9" w:rsidR="00F302AA" w:rsidRDefault="001E28B7" w:rsidP="00BA7CB8">
      <w:pPr>
        <w:pStyle w:val="a9"/>
        <w:numPr>
          <w:ilvl w:val="0"/>
          <w:numId w:val="1"/>
        </w:numPr>
        <w:ind w:left="0" w:firstLine="709"/>
        <w:jc w:val="both"/>
      </w:pPr>
      <w:r>
        <w:t>Внести в решение Совета депутатов Краснооктябрьского муниципального округа Нижегородской области от 2</w:t>
      </w:r>
      <w:r w:rsidR="002715D8">
        <w:t>5</w:t>
      </w:r>
      <w:r>
        <w:t xml:space="preserve"> декабря 202</w:t>
      </w:r>
      <w:r w:rsidR="002715D8">
        <w:t>5</w:t>
      </w:r>
      <w:r>
        <w:t xml:space="preserve"> г. № </w:t>
      </w:r>
      <w:r w:rsidR="002715D8">
        <w:t>68</w:t>
      </w:r>
      <w:r>
        <w:t xml:space="preserve"> «Об утверждении Прогнозного плана приватизации муниципального имущества Краснооктябрьского муниципального округа Нижегородской области на 202</w:t>
      </w:r>
      <w:r w:rsidR="002715D8">
        <w:t>6</w:t>
      </w:r>
      <w:r>
        <w:t xml:space="preserve"> год»</w:t>
      </w:r>
      <w:r w:rsidR="00FF2721">
        <w:t xml:space="preserve"> (в редакции решения Совета депутатов от 12 февраля 2026 г. № 2)</w:t>
      </w:r>
      <w:r>
        <w:t xml:space="preserve"> следующ</w:t>
      </w:r>
      <w:r w:rsidR="00763EBA">
        <w:t>ие</w:t>
      </w:r>
      <w:r>
        <w:t xml:space="preserve"> изменени</w:t>
      </w:r>
      <w:r w:rsidR="00763EBA">
        <w:t>я</w:t>
      </w:r>
      <w:r>
        <w:t>:</w:t>
      </w:r>
    </w:p>
    <w:p w14:paraId="1FB02536" w14:textId="1F55FAAE" w:rsidR="00004912" w:rsidRDefault="00004912" w:rsidP="00BA7CB8">
      <w:pPr>
        <w:pStyle w:val="a9"/>
        <w:ind w:left="0" w:firstLine="709"/>
        <w:jc w:val="both"/>
      </w:pPr>
      <w:r>
        <w:rPr>
          <w:color w:val="000000"/>
        </w:rPr>
        <w:t>1.</w:t>
      </w:r>
      <w:r w:rsidR="000D6986">
        <w:rPr>
          <w:color w:val="000000"/>
        </w:rPr>
        <w:t>1</w:t>
      </w:r>
      <w:r>
        <w:rPr>
          <w:color w:val="000000"/>
        </w:rPr>
        <w:t xml:space="preserve">. Добавить в раздел </w:t>
      </w:r>
      <w:r>
        <w:rPr>
          <w:lang w:val="en-US"/>
        </w:rPr>
        <w:t>II</w:t>
      </w:r>
      <w:r>
        <w:t xml:space="preserve"> «Перечень имущества муниципальной собственности Краснооктябрьского муниципального округа Нижегородской области, подлежащей приватизации в 2026 году»</w:t>
      </w:r>
      <w:r w:rsidRPr="00164C1C">
        <w:t xml:space="preserve"> </w:t>
      </w:r>
      <w:r>
        <w:t>Прогнозного плана приватизации муниципального имущества Краснооктябрьского муниципального округа Нижегородской области на 2026 год, следующие объекты недвижимости:</w:t>
      </w:r>
    </w:p>
    <w:p w14:paraId="0A4566A3" w14:textId="791721FA" w:rsidR="00004912" w:rsidRDefault="00004912" w:rsidP="00C43B5D">
      <w:pPr>
        <w:pStyle w:val="a9"/>
        <w:ind w:left="0" w:firstLine="709"/>
        <w:jc w:val="both"/>
      </w:pPr>
      <w:r>
        <w:t xml:space="preserve">- нежилое </w:t>
      </w:r>
      <w:r w:rsidR="00C43B5D">
        <w:t xml:space="preserve">здание (баня) с кадастровым номером 52:47:0500001:1489, общей площадью 238.8 </w:t>
      </w:r>
      <w:proofErr w:type="spellStart"/>
      <w:r w:rsidR="00C43B5D">
        <w:t>кв.м</w:t>
      </w:r>
      <w:proofErr w:type="spellEnd"/>
      <w:r w:rsidR="00C43B5D">
        <w:t xml:space="preserve">., 1972 года завершения строительства, кадастровой стоимостью 2503498.01 руб., материал наружных стен: кирпичные, местоположением: Российская Федерация, Нижегородская область, р-н Краснооктябрьский, с. Уразовка, ул. Мусы </w:t>
      </w:r>
      <w:proofErr w:type="spellStart"/>
      <w:r w:rsidR="00C43B5D">
        <w:t>Джалиля</w:t>
      </w:r>
      <w:proofErr w:type="spellEnd"/>
      <w:r w:rsidR="00C43B5D">
        <w:t>, д.38;</w:t>
      </w:r>
    </w:p>
    <w:p w14:paraId="077F76B9" w14:textId="36FE0782" w:rsidR="00C43B5D" w:rsidRDefault="00C43B5D" w:rsidP="00C43B5D">
      <w:pPr>
        <w:pStyle w:val="a9"/>
        <w:ind w:left="0" w:firstLine="709"/>
        <w:jc w:val="both"/>
      </w:pPr>
      <w:r>
        <w:t xml:space="preserve">- </w:t>
      </w:r>
      <w:r w:rsidR="008022D6">
        <w:t xml:space="preserve">земельный участок с кадастровым номером 52:47:0500001:1115, площадью 932 </w:t>
      </w:r>
      <w:proofErr w:type="spellStart"/>
      <w:r w:rsidR="008022D6">
        <w:t>кв.м</w:t>
      </w:r>
      <w:proofErr w:type="spellEnd"/>
      <w:r w:rsidR="008022D6">
        <w:t xml:space="preserve">., кадастровой стоимостью 888671.32 руб., из категории земель: земли населенных пунктов, с видом разрешенного использования: для обслуживания здания, местоположением: Российская Федерация, </w:t>
      </w:r>
      <w:r w:rsidR="008022D6">
        <w:lastRenderedPageBreak/>
        <w:t xml:space="preserve">Нижегородская </w:t>
      </w:r>
      <w:proofErr w:type="spellStart"/>
      <w:r w:rsidR="008022D6">
        <w:t>обл</w:t>
      </w:r>
      <w:proofErr w:type="spellEnd"/>
      <w:r w:rsidR="008022D6">
        <w:t xml:space="preserve">, р-н Краснооктябрьский, с. Уразовка, ул. Мусы </w:t>
      </w:r>
      <w:proofErr w:type="spellStart"/>
      <w:r w:rsidR="008022D6">
        <w:t>Джалиля</w:t>
      </w:r>
      <w:proofErr w:type="spellEnd"/>
      <w:r w:rsidR="008022D6">
        <w:t>, д.38.</w:t>
      </w:r>
    </w:p>
    <w:p w14:paraId="4EA0E9BC" w14:textId="28A83BF2" w:rsidR="00D11FA4" w:rsidRDefault="00D11FA4" w:rsidP="00BA7CB8">
      <w:pPr>
        <w:pStyle w:val="a9"/>
        <w:ind w:left="0" w:firstLine="709"/>
        <w:jc w:val="both"/>
        <w:rPr>
          <w:color w:val="000000"/>
        </w:rPr>
      </w:pPr>
      <w:r>
        <w:t xml:space="preserve">2. </w:t>
      </w:r>
      <w:r w:rsidR="00BA7CB8" w:rsidRPr="00052872">
        <w:t>Опубликовать настоящее решение в газете «Сельские вести» и разместить на официальном сайте орган</w:t>
      </w:r>
      <w:r w:rsidR="00BA7CB8">
        <w:t>ов</w:t>
      </w:r>
      <w:r w:rsidR="00BA7CB8" w:rsidRPr="00052872">
        <w:t xml:space="preserve"> местного самоуправления в информационно-телекоммуникационной сети </w:t>
      </w:r>
      <w:r w:rsidR="00BA7CB8">
        <w:t>«</w:t>
      </w:r>
      <w:r w:rsidR="00BA7CB8" w:rsidRPr="00052872">
        <w:t>Интернет</w:t>
      </w:r>
      <w:r w:rsidR="00BA7CB8">
        <w:t>».</w:t>
      </w:r>
    </w:p>
    <w:p w14:paraId="08461782" w14:textId="77777777" w:rsidR="00BA7CB8" w:rsidRPr="00DF7F78" w:rsidRDefault="00D11FA4" w:rsidP="00BA7CB8">
      <w:pPr>
        <w:autoSpaceDE w:val="0"/>
        <w:autoSpaceDN w:val="0"/>
        <w:adjustRightInd w:val="0"/>
        <w:ind w:firstLine="709"/>
        <w:jc w:val="both"/>
        <w:outlineLvl w:val="0"/>
      </w:pPr>
      <w:r>
        <w:rPr>
          <w:color w:val="000000"/>
        </w:rPr>
        <w:t xml:space="preserve">3. </w:t>
      </w:r>
      <w:r w:rsidR="00BA7CB8" w:rsidRPr="00DF7F78">
        <w:t>Настоящее р</w:t>
      </w:r>
      <w:r w:rsidR="00BA7CB8">
        <w:t>ешение вступает в силу со дня</w:t>
      </w:r>
      <w:r w:rsidR="00BA7CB8" w:rsidRPr="00E136F9">
        <w:t xml:space="preserve"> </w:t>
      </w:r>
      <w:r w:rsidR="00BA7CB8">
        <w:t>его</w:t>
      </w:r>
      <w:r w:rsidR="00BA7CB8" w:rsidRPr="00DF7F78">
        <w:t xml:space="preserve"> официального опубликования.</w:t>
      </w:r>
    </w:p>
    <w:p w14:paraId="0400994B" w14:textId="2A979602" w:rsidR="00BA7CB8" w:rsidRDefault="00BA7CB8" w:rsidP="00BA7CB8">
      <w:pPr>
        <w:jc w:val="both"/>
      </w:pPr>
    </w:p>
    <w:p w14:paraId="14629249" w14:textId="77777777" w:rsidR="00BA7CB8" w:rsidRDefault="00BA7CB8" w:rsidP="00BA7CB8">
      <w:pPr>
        <w:jc w:val="both"/>
      </w:pPr>
    </w:p>
    <w:p w14:paraId="2605752A" w14:textId="77777777" w:rsidR="00BA7CB8" w:rsidRDefault="00BA7CB8" w:rsidP="00BA7CB8">
      <w:pPr>
        <w:jc w:val="both"/>
      </w:pPr>
    </w:p>
    <w:p w14:paraId="3A6C9876" w14:textId="0E146B20" w:rsidR="00BA7CB8" w:rsidRDefault="00D979AE" w:rsidP="00BA7CB8">
      <w:pPr>
        <w:jc w:val="both"/>
      </w:pPr>
      <w:r>
        <w:t xml:space="preserve">Председатель Совета </w:t>
      </w:r>
      <w:r w:rsidR="00BA7CB8">
        <w:t xml:space="preserve">депутатов     </w:t>
      </w:r>
      <w:r>
        <w:t xml:space="preserve">      </w:t>
      </w:r>
      <w:r w:rsidR="00BA7CB8">
        <w:t xml:space="preserve">                                  </w:t>
      </w:r>
      <w:r w:rsidR="00C94637">
        <w:t xml:space="preserve">  </w:t>
      </w:r>
      <w:r w:rsidR="00BA7CB8">
        <w:t xml:space="preserve">    </w:t>
      </w:r>
      <w:bookmarkStart w:id="2" w:name="_GoBack"/>
      <w:bookmarkEnd w:id="2"/>
      <w:r w:rsidR="00BA7CB8">
        <w:t xml:space="preserve">  М.Н.Подшивалова</w:t>
      </w:r>
    </w:p>
    <w:p w14:paraId="7321B64A" w14:textId="77777777" w:rsidR="00BA7CB8" w:rsidRDefault="00BA7CB8" w:rsidP="00BA7CB8">
      <w:pPr>
        <w:jc w:val="both"/>
      </w:pPr>
    </w:p>
    <w:p w14:paraId="6F5B2366" w14:textId="77777777" w:rsidR="00BA7CB8" w:rsidRDefault="00BA7CB8" w:rsidP="00BA7CB8">
      <w:pPr>
        <w:jc w:val="both"/>
      </w:pPr>
    </w:p>
    <w:p w14:paraId="147316EC" w14:textId="3CBD12E9" w:rsidR="00D11FA4" w:rsidRPr="00BA7CB8" w:rsidRDefault="00BA7CB8" w:rsidP="00BA7CB8">
      <w:pPr>
        <w:jc w:val="both"/>
        <w:rPr>
          <w:sz w:val="24"/>
          <w:szCs w:val="24"/>
        </w:rPr>
      </w:pPr>
      <w:r>
        <w:t>Глава местного самоуправления                                                               Р.Н.Ильясов</w:t>
      </w:r>
    </w:p>
    <w:p w14:paraId="0DA3B017" w14:textId="5BA71F1F" w:rsidR="00D11FA4" w:rsidRDefault="00D11FA4" w:rsidP="00D11FA4">
      <w:pPr>
        <w:ind w:firstLine="709"/>
        <w:contextualSpacing/>
        <w:jc w:val="both"/>
        <w:rPr>
          <w:color w:val="000000"/>
        </w:rPr>
      </w:pPr>
    </w:p>
    <w:p w14:paraId="3561CE04" w14:textId="04293C8F" w:rsidR="00D11FA4" w:rsidRDefault="00D11FA4" w:rsidP="00D11FA4">
      <w:pPr>
        <w:ind w:firstLine="709"/>
        <w:contextualSpacing/>
        <w:jc w:val="both"/>
        <w:rPr>
          <w:color w:val="000000"/>
        </w:rPr>
      </w:pPr>
    </w:p>
    <w:p w14:paraId="3D04E9E7" w14:textId="008E265A" w:rsidR="00D11FA4" w:rsidRDefault="00D11FA4" w:rsidP="00D11FA4">
      <w:pPr>
        <w:ind w:firstLine="709"/>
        <w:contextualSpacing/>
        <w:jc w:val="both"/>
        <w:rPr>
          <w:color w:val="000000"/>
        </w:rPr>
      </w:pPr>
    </w:p>
    <w:p w14:paraId="517980CE" w14:textId="0C58D6D0" w:rsidR="00D11FA4" w:rsidRPr="00D11FA4" w:rsidRDefault="00D11FA4" w:rsidP="00D11FA4"/>
    <w:sectPr w:rsidR="00D11FA4" w:rsidRPr="00D11FA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757D2" w14:textId="77777777" w:rsidR="00207822" w:rsidRDefault="00207822">
      <w:r>
        <w:separator/>
      </w:r>
    </w:p>
  </w:endnote>
  <w:endnote w:type="continuationSeparator" w:id="0">
    <w:p w14:paraId="603C6FCC" w14:textId="77777777" w:rsidR="00207822" w:rsidRDefault="0020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F2D10" w14:textId="77777777" w:rsidR="00207822" w:rsidRDefault="00207822">
      <w:r>
        <w:separator/>
      </w:r>
    </w:p>
  </w:footnote>
  <w:footnote w:type="continuationSeparator" w:id="0">
    <w:p w14:paraId="4E2EC7B1" w14:textId="77777777" w:rsidR="00207822" w:rsidRDefault="0020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FCBE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4637">
      <w:rPr>
        <w:rStyle w:val="a7"/>
        <w:noProof/>
      </w:rPr>
      <w:t>2</w:t>
    </w:r>
    <w:r>
      <w:rPr>
        <w:rStyle w:val="a7"/>
      </w:rPr>
      <w:fldChar w:fldCharType="end"/>
    </w:r>
  </w:p>
  <w:p w14:paraId="2C8DD5F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A5A75" w14:textId="7709A848" w:rsidR="00B75DFC" w:rsidRDefault="007F727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2FD737D" wp14:editId="0524FCFA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8A5D544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4439A1" wp14:editId="39EAD00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3D0AD" w14:textId="077AFA11" w:rsidR="00E52B15" w:rsidRPr="00E52B15" w:rsidRDefault="007F7273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96F736" wp14:editId="5DE3CEA2">
                                <wp:extent cx="492760" cy="62039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620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4921A4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49C4B2D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7AFCB278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B579D7B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B414322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1B96C2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178123B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46601C07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0201407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9AD486E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04439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0463D0AD" w14:textId="077AFA11" w:rsidR="00E52B15" w:rsidRPr="00E52B15" w:rsidRDefault="007F7273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96F736" wp14:editId="5DE3CEA2">
                          <wp:extent cx="492760" cy="62039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620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4921A4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049C4B2D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7AFCB278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B579D7B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7B414322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1B96C2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1178123B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46601C07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70201407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9AD486E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49A"/>
    <w:multiLevelType w:val="multilevel"/>
    <w:tmpl w:val="D2140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rCCLj+5nC/zDjq5rRFCr19YEejT0EIOq4MT0LCSYJhXaib32IQXvjJNWLr5vedl9e2YbPzmNdMAxe7FHQWAg==" w:salt="3a6eQY6OmVQe8SHaPFwdw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3"/>
    <w:rsid w:val="00002715"/>
    <w:rsid w:val="00004912"/>
    <w:rsid w:val="00007177"/>
    <w:rsid w:val="0001108B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D6986"/>
    <w:rsid w:val="000F3C08"/>
    <w:rsid w:val="000F7B5C"/>
    <w:rsid w:val="0010141B"/>
    <w:rsid w:val="0010360C"/>
    <w:rsid w:val="0010435E"/>
    <w:rsid w:val="001451F4"/>
    <w:rsid w:val="00164C1C"/>
    <w:rsid w:val="00172E48"/>
    <w:rsid w:val="001772E6"/>
    <w:rsid w:val="001774CA"/>
    <w:rsid w:val="00190FF7"/>
    <w:rsid w:val="001A5D62"/>
    <w:rsid w:val="001A690F"/>
    <w:rsid w:val="001E28B7"/>
    <w:rsid w:val="001F0640"/>
    <w:rsid w:val="001F3093"/>
    <w:rsid w:val="001F49D5"/>
    <w:rsid w:val="00201EAE"/>
    <w:rsid w:val="00204E04"/>
    <w:rsid w:val="00207822"/>
    <w:rsid w:val="002175D4"/>
    <w:rsid w:val="0022015C"/>
    <w:rsid w:val="002517A0"/>
    <w:rsid w:val="00260E76"/>
    <w:rsid w:val="002715D8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160C"/>
    <w:rsid w:val="00396D3C"/>
    <w:rsid w:val="003A5C64"/>
    <w:rsid w:val="003B7FBA"/>
    <w:rsid w:val="003E13BD"/>
    <w:rsid w:val="003E2AC5"/>
    <w:rsid w:val="003E6B0B"/>
    <w:rsid w:val="003F6BAF"/>
    <w:rsid w:val="00401CAD"/>
    <w:rsid w:val="00404DFA"/>
    <w:rsid w:val="004106A7"/>
    <w:rsid w:val="0043564A"/>
    <w:rsid w:val="00470237"/>
    <w:rsid w:val="004706B1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725A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D5F21"/>
    <w:rsid w:val="006E4067"/>
    <w:rsid w:val="007021D2"/>
    <w:rsid w:val="00706EB2"/>
    <w:rsid w:val="0071115E"/>
    <w:rsid w:val="007166CA"/>
    <w:rsid w:val="007212E3"/>
    <w:rsid w:val="00722018"/>
    <w:rsid w:val="00763EBA"/>
    <w:rsid w:val="00780FBE"/>
    <w:rsid w:val="007820D2"/>
    <w:rsid w:val="007A34D9"/>
    <w:rsid w:val="007A3DAF"/>
    <w:rsid w:val="007B0AE3"/>
    <w:rsid w:val="007C78A7"/>
    <w:rsid w:val="007F7273"/>
    <w:rsid w:val="008022D6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3E5"/>
    <w:rsid w:val="00923AEC"/>
    <w:rsid w:val="009269CD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C753C"/>
    <w:rsid w:val="009D0B51"/>
    <w:rsid w:val="009E0AB8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27F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A7CB8"/>
    <w:rsid w:val="00BC183A"/>
    <w:rsid w:val="00BC61C1"/>
    <w:rsid w:val="00BD42E8"/>
    <w:rsid w:val="00C00F42"/>
    <w:rsid w:val="00C0259E"/>
    <w:rsid w:val="00C03D08"/>
    <w:rsid w:val="00C07083"/>
    <w:rsid w:val="00C12438"/>
    <w:rsid w:val="00C170C2"/>
    <w:rsid w:val="00C32727"/>
    <w:rsid w:val="00C37123"/>
    <w:rsid w:val="00C425B7"/>
    <w:rsid w:val="00C43B5D"/>
    <w:rsid w:val="00C52F48"/>
    <w:rsid w:val="00C578AA"/>
    <w:rsid w:val="00C94637"/>
    <w:rsid w:val="00CC14FB"/>
    <w:rsid w:val="00CC47F1"/>
    <w:rsid w:val="00CD3CB3"/>
    <w:rsid w:val="00CD6BEC"/>
    <w:rsid w:val="00D01C98"/>
    <w:rsid w:val="00D11FA4"/>
    <w:rsid w:val="00D26C5B"/>
    <w:rsid w:val="00D27EDC"/>
    <w:rsid w:val="00D3028B"/>
    <w:rsid w:val="00D310D1"/>
    <w:rsid w:val="00D322E6"/>
    <w:rsid w:val="00D663D9"/>
    <w:rsid w:val="00D76701"/>
    <w:rsid w:val="00D943C5"/>
    <w:rsid w:val="00D95790"/>
    <w:rsid w:val="00D979AE"/>
    <w:rsid w:val="00DC2FB4"/>
    <w:rsid w:val="00DC6F57"/>
    <w:rsid w:val="00DD59AF"/>
    <w:rsid w:val="00DF6851"/>
    <w:rsid w:val="00E05968"/>
    <w:rsid w:val="00E14C5A"/>
    <w:rsid w:val="00E22AA2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02AA"/>
    <w:rsid w:val="00F31112"/>
    <w:rsid w:val="00F31813"/>
    <w:rsid w:val="00F602AB"/>
    <w:rsid w:val="00F6166D"/>
    <w:rsid w:val="00F633AF"/>
    <w:rsid w:val="00F644F4"/>
    <w:rsid w:val="00F74554"/>
    <w:rsid w:val="00F74556"/>
    <w:rsid w:val="00FA4453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F2B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0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60;&#1077;&#1081;&#1079;&#1088;&#1072;&#1093;&#1084;&#1072;&#1085;&#1086;&#1074;%20&#1048;.&#1056;\&#1040;&#1044;&#1052;%20&#1080;%20&#1057;&#1086;&#1074;&#1077;&#1090;%20&#1076;&#1077;&#1087;&#1091;&#1090;&#1072;&#1090;&#1086;&#1074;%20&#1073;&#1083;&#1072;&#1085;&#1082;&#1080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2026-06-04T12:54:00Z</cp:lastPrinted>
  <dcterms:created xsi:type="dcterms:W3CDTF">2026-05-14T04:43:00Z</dcterms:created>
  <dcterms:modified xsi:type="dcterms:W3CDTF">2026-06-04T12:56:00Z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